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3268b84b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f1535bf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7b1abf8f349a8" /><Relationship Type="http://schemas.openxmlformats.org/officeDocument/2006/relationships/numbering" Target="/word/numbering.xml" Id="Rdf43ca9000af451f" /><Relationship Type="http://schemas.openxmlformats.org/officeDocument/2006/relationships/settings" Target="/word/settings.xml" Id="R9db4eef1268448c2" /><Relationship Type="http://schemas.openxmlformats.org/officeDocument/2006/relationships/image" Target="/word/media/26b0b658-a6cf-4db7-b8f7-a70bc4af8389.png" Id="Rd316f1535bf54dcf" /></Relationships>
</file>