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8249ddafa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bf731e93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a513878b4774" /><Relationship Type="http://schemas.openxmlformats.org/officeDocument/2006/relationships/numbering" Target="/word/numbering.xml" Id="Rb3f7c3e0abb6432e" /><Relationship Type="http://schemas.openxmlformats.org/officeDocument/2006/relationships/settings" Target="/word/settings.xml" Id="R24f25d868ab94500" /><Relationship Type="http://schemas.openxmlformats.org/officeDocument/2006/relationships/image" Target="/word/media/32883138-5575-45c8-aaf9-b3677429a5cf.png" Id="R69c8bf731e934886" /></Relationships>
</file>