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31e126cecb4c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5b04d5d4284e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Oaks Mill,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8fb820455745bd" /><Relationship Type="http://schemas.openxmlformats.org/officeDocument/2006/relationships/numbering" Target="/word/numbering.xml" Id="Rc09bd39fd67f4beb" /><Relationship Type="http://schemas.openxmlformats.org/officeDocument/2006/relationships/settings" Target="/word/settings.xml" Id="Rd04bf37978584846" /><Relationship Type="http://schemas.openxmlformats.org/officeDocument/2006/relationships/image" Target="/word/media/f1f939dd-3365-4247-9318-1559ce1c5679.png" Id="R335b04d5d4284ee1" /></Relationships>
</file>