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faea1e4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e16376db2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7ed2075044b74" /><Relationship Type="http://schemas.openxmlformats.org/officeDocument/2006/relationships/numbering" Target="/word/numbering.xml" Id="Rd0e3e9bf48b44a2a" /><Relationship Type="http://schemas.openxmlformats.org/officeDocument/2006/relationships/settings" Target="/word/settings.xml" Id="R717e39c52f2447e1" /><Relationship Type="http://schemas.openxmlformats.org/officeDocument/2006/relationships/image" Target="/word/media/3ef6e892-f6c0-4779-b10f-d6173416aa23.png" Id="Rddce16376db24243" /></Relationships>
</file>