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e1dac00dd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197e30dd1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Redby,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4e9f507e84e5d" /><Relationship Type="http://schemas.openxmlformats.org/officeDocument/2006/relationships/numbering" Target="/word/numbering.xml" Id="R0b0f822ed13541ae" /><Relationship Type="http://schemas.openxmlformats.org/officeDocument/2006/relationships/settings" Target="/word/settings.xml" Id="Rbaf2968c58ec4da3" /><Relationship Type="http://schemas.openxmlformats.org/officeDocument/2006/relationships/image" Target="/word/media/c1ba7111-0ad4-4b27-b0e1-df8809458e0d.png" Id="R519197e30dd1466f" /></Relationships>
</file>