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dbccfdaba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bbd95adfa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41f4a9d9c4527" /><Relationship Type="http://schemas.openxmlformats.org/officeDocument/2006/relationships/numbering" Target="/word/numbering.xml" Id="Reb18148e701a4baf" /><Relationship Type="http://schemas.openxmlformats.org/officeDocument/2006/relationships/settings" Target="/word/settings.xml" Id="R5d338441538c4a15" /><Relationship Type="http://schemas.openxmlformats.org/officeDocument/2006/relationships/image" Target="/word/media/def833f2-13e3-40c3-8368-0b540eb8067b.png" Id="Raf9bbd95adfa4e65" /></Relationships>
</file>