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7f85b7183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de577fb5f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2d429b0c24ec3" /><Relationship Type="http://schemas.openxmlformats.org/officeDocument/2006/relationships/numbering" Target="/word/numbering.xml" Id="Rfac89dcf45474dd1" /><Relationship Type="http://schemas.openxmlformats.org/officeDocument/2006/relationships/settings" Target="/word/settings.xml" Id="R29302b2858414db4" /><Relationship Type="http://schemas.openxmlformats.org/officeDocument/2006/relationships/image" Target="/word/media/8098830f-9c8e-4820-b5f2-bd785f622772.png" Id="R986de577fb5f49cf" /></Relationships>
</file>