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77f65a46c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c7d120dd5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Redlawn,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244817633441e" /><Relationship Type="http://schemas.openxmlformats.org/officeDocument/2006/relationships/numbering" Target="/word/numbering.xml" Id="R3ae8147b40c34ed4" /><Relationship Type="http://schemas.openxmlformats.org/officeDocument/2006/relationships/settings" Target="/word/settings.xml" Id="Rbb7f001bdbe74620" /><Relationship Type="http://schemas.openxmlformats.org/officeDocument/2006/relationships/image" Target="/word/media/7f2d6188-c21a-46ef-bef2-fcf35fd20c31.png" Id="R131c7d120dd54381" /></Relationships>
</file>