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bdf7157db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63f7a7aee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Reeceville,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148e99e74c57" /><Relationship Type="http://schemas.openxmlformats.org/officeDocument/2006/relationships/numbering" Target="/word/numbering.xml" Id="R2e3930cd916b47ae" /><Relationship Type="http://schemas.openxmlformats.org/officeDocument/2006/relationships/settings" Target="/word/settings.xml" Id="R0a6da2bdaba44871" /><Relationship Type="http://schemas.openxmlformats.org/officeDocument/2006/relationships/image" Target="/word/media/f916e709-23a4-428c-a1e7-a264288dd474.png" Id="R31363f7a7aee4c79" /></Relationships>
</file>