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a911d14d5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ec77d3178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7a052ad5d4774" /><Relationship Type="http://schemas.openxmlformats.org/officeDocument/2006/relationships/numbering" Target="/word/numbering.xml" Id="R83a4cbe6cd524ed4" /><Relationship Type="http://schemas.openxmlformats.org/officeDocument/2006/relationships/settings" Target="/word/settings.xml" Id="R7e48be4e337641aa" /><Relationship Type="http://schemas.openxmlformats.org/officeDocument/2006/relationships/image" Target="/word/media/5b555c35-8f38-4bdd-98c1-87ead384d72a.png" Id="Rbe8ec77d31784812" /></Relationships>
</file>