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fee79da3e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d2aef855c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4f8e8a35c451d" /><Relationship Type="http://schemas.openxmlformats.org/officeDocument/2006/relationships/numbering" Target="/word/numbering.xml" Id="R83bbd1e7230f4e41" /><Relationship Type="http://schemas.openxmlformats.org/officeDocument/2006/relationships/settings" Target="/word/settings.xml" Id="R5561801993174495" /><Relationship Type="http://schemas.openxmlformats.org/officeDocument/2006/relationships/image" Target="/word/media/6f12914d-ea4f-435c-b861-b3230e4b8f15.png" Id="R680d2aef855c4fbb" /></Relationships>
</file>