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f4302debf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f9daa2ed7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7c3c43b4647a4" /><Relationship Type="http://schemas.openxmlformats.org/officeDocument/2006/relationships/numbering" Target="/word/numbering.xml" Id="Rdcd2d483d408462c" /><Relationship Type="http://schemas.openxmlformats.org/officeDocument/2006/relationships/settings" Target="/word/settings.xml" Id="Rf4e7bf1d360a4e2f" /><Relationship Type="http://schemas.openxmlformats.org/officeDocument/2006/relationships/image" Target="/word/media/d0e29d00-6598-48c4-93ec-0339202a16b5.png" Id="Rb3af9daa2ed749e6" /></Relationships>
</file>