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b4dcc65de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37c70bdca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935c33a44fba" /><Relationship Type="http://schemas.openxmlformats.org/officeDocument/2006/relationships/numbering" Target="/word/numbering.xml" Id="R08b56c8f6cc44a51" /><Relationship Type="http://schemas.openxmlformats.org/officeDocument/2006/relationships/settings" Target="/word/settings.xml" Id="Ra8658b85319a44bb" /><Relationship Type="http://schemas.openxmlformats.org/officeDocument/2006/relationships/image" Target="/word/media/3620ea70-7ff7-48a5-8480-8b9aaa8200ba.png" Id="R0a637c70bdca402b" /></Relationships>
</file>