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d103a3ea6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a38010ce0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9bbb7affe434b" /><Relationship Type="http://schemas.openxmlformats.org/officeDocument/2006/relationships/numbering" Target="/word/numbering.xml" Id="Rf0720c48ed5b4d2c" /><Relationship Type="http://schemas.openxmlformats.org/officeDocument/2006/relationships/settings" Target="/word/settings.xml" Id="Rbad3f0bee25e48c0" /><Relationship Type="http://schemas.openxmlformats.org/officeDocument/2006/relationships/image" Target="/word/media/7e476270-e386-46dd-82ac-d0b0c7e57861.png" Id="Rdb9a38010ce040d7" /></Relationships>
</file>