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3c8894f63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fae7264aa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Reeves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212b99c414e66" /><Relationship Type="http://schemas.openxmlformats.org/officeDocument/2006/relationships/numbering" Target="/word/numbering.xml" Id="R8857bfce1b264b6b" /><Relationship Type="http://schemas.openxmlformats.org/officeDocument/2006/relationships/settings" Target="/word/settings.xml" Id="R2681d0ad4a364f8a" /><Relationship Type="http://schemas.openxmlformats.org/officeDocument/2006/relationships/image" Target="/word/media/bdd5fd26-34b0-4981-8fdd-21d356c208ce.png" Id="Ree6fae7264aa4638" /></Relationships>
</file>