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10377ff02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681d86cb3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Regal Estastes,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1f82077c6449a" /><Relationship Type="http://schemas.openxmlformats.org/officeDocument/2006/relationships/numbering" Target="/word/numbering.xml" Id="Ra66554a4810d4596" /><Relationship Type="http://schemas.openxmlformats.org/officeDocument/2006/relationships/settings" Target="/word/settings.xml" Id="R8134d2e8466f401b" /><Relationship Type="http://schemas.openxmlformats.org/officeDocument/2006/relationships/image" Target="/word/media/54efc732-aec6-45e4-b129-358196bbb9d5.png" Id="R3c4681d86cb3417c" /></Relationships>
</file>