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757ce71fd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c3685828d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Regency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fdbf64c8c4e60" /><Relationship Type="http://schemas.openxmlformats.org/officeDocument/2006/relationships/numbering" Target="/word/numbering.xml" Id="Raa236209039a4f11" /><Relationship Type="http://schemas.openxmlformats.org/officeDocument/2006/relationships/settings" Target="/word/settings.xml" Id="R18a5ed80943d4c84" /><Relationship Type="http://schemas.openxmlformats.org/officeDocument/2006/relationships/image" Target="/word/media/13d97945-fbe2-4071-85a6-0259d616d83c.png" Id="R859c3685828d4850" /></Relationships>
</file>