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d030f4cec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0f71cf65c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Regent Forest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834de02ae94907" /><Relationship Type="http://schemas.openxmlformats.org/officeDocument/2006/relationships/numbering" Target="/word/numbering.xml" Id="R7d12092669da4235" /><Relationship Type="http://schemas.openxmlformats.org/officeDocument/2006/relationships/settings" Target="/word/settings.xml" Id="R3d8ea0ecb758485c" /><Relationship Type="http://schemas.openxmlformats.org/officeDocument/2006/relationships/image" Target="/word/media/ea441611-2494-4990-9518-a42d1759a1c6.png" Id="R8ae0f71cf65c4d40" /></Relationships>
</file>