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39d768658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86d22867b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Register,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8260692bc4edb" /><Relationship Type="http://schemas.openxmlformats.org/officeDocument/2006/relationships/numbering" Target="/word/numbering.xml" Id="R62e94e37ddb8417b" /><Relationship Type="http://schemas.openxmlformats.org/officeDocument/2006/relationships/settings" Target="/word/settings.xml" Id="Rb454ffc51c40446b" /><Relationship Type="http://schemas.openxmlformats.org/officeDocument/2006/relationships/image" Target="/word/media/65a542b1-a903-4a3c-b233-1c24b64eefdf.png" Id="R05886d22867b45a8" /></Relationships>
</file>