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5bc77fa3d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75e125605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d479724954500" /><Relationship Type="http://schemas.openxmlformats.org/officeDocument/2006/relationships/numbering" Target="/word/numbering.xml" Id="R74294f7992804f6a" /><Relationship Type="http://schemas.openxmlformats.org/officeDocument/2006/relationships/settings" Target="/word/settings.xml" Id="R0144392f1a4f4f27" /><Relationship Type="http://schemas.openxmlformats.org/officeDocument/2006/relationships/image" Target="/word/media/47965fc5-e7fc-499c-9d38-ff2c16c526bb.png" Id="R17175e1256054944" /></Relationships>
</file>