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c2620b2d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54478a3b0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Reidville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37971e5eb4575" /><Relationship Type="http://schemas.openxmlformats.org/officeDocument/2006/relationships/numbering" Target="/word/numbering.xml" Id="Rcd011144f6544252" /><Relationship Type="http://schemas.openxmlformats.org/officeDocument/2006/relationships/settings" Target="/word/settings.xml" Id="R8610e9be59bc443a" /><Relationship Type="http://schemas.openxmlformats.org/officeDocument/2006/relationships/image" Target="/word/media/b904a703-d8ee-4c6d-a068-7ed81f579eb3.png" Id="R0d754478a3b049de" /></Relationships>
</file>