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77afaacd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0f632bd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Reighmoor,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b5f1a68d4c4d" /><Relationship Type="http://schemas.openxmlformats.org/officeDocument/2006/relationships/numbering" Target="/word/numbering.xml" Id="R15419997a1834310" /><Relationship Type="http://schemas.openxmlformats.org/officeDocument/2006/relationships/settings" Target="/word/settings.xml" Id="R5c6c2999487c43d8" /><Relationship Type="http://schemas.openxmlformats.org/officeDocument/2006/relationships/image" Target="/word/media/43351d3a-bb76-41a2-bdb2-dbfbbe91d2d4.png" Id="R8c860f632bd44de6" /></Relationships>
</file>