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4e07aa4a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ca2475fda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Rekwoi,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5a13ed5a24dfb" /><Relationship Type="http://schemas.openxmlformats.org/officeDocument/2006/relationships/numbering" Target="/word/numbering.xml" Id="R816bc3f9050a4a90" /><Relationship Type="http://schemas.openxmlformats.org/officeDocument/2006/relationships/settings" Target="/word/settings.xml" Id="Ra449cc7201414418" /><Relationship Type="http://schemas.openxmlformats.org/officeDocument/2006/relationships/image" Target="/word/media/e66c407e-1a20-4173-adff-b38cc5966149.png" Id="R9dbca2475fda4d1a" /></Relationships>
</file>