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70aa2533a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3a8328a69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Relfs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45e3ba92249eb" /><Relationship Type="http://schemas.openxmlformats.org/officeDocument/2006/relationships/numbering" Target="/word/numbering.xml" Id="R3758a5eafc9a4145" /><Relationship Type="http://schemas.openxmlformats.org/officeDocument/2006/relationships/settings" Target="/word/settings.xml" Id="R4e1bdc0a33224b12" /><Relationship Type="http://schemas.openxmlformats.org/officeDocument/2006/relationships/image" Target="/word/media/88231473-b068-4a36-b1d3-8dfc28d69fe0.png" Id="Rbea3a8328a6942ff" /></Relationships>
</file>