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617f50190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bbd202e9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Relief,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c6f32d3634796" /><Relationship Type="http://schemas.openxmlformats.org/officeDocument/2006/relationships/numbering" Target="/word/numbering.xml" Id="R1cce14a7f5334a17" /><Relationship Type="http://schemas.openxmlformats.org/officeDocument/2006/relationships/settings" Target="/word/settings.xml" Id="Ra73d4bd474fa4860" /><Relationship Type="http://schemas.openxmlformats.org/officeDocument/2006/relationships/image" Target="/word/media/91ae58ec-ef31-4851-b670-1ec30c4b93c3.png" Id="Ra666bbd202e94fb4" /></Relationships>
</file>