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f16a7ac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8f4ea545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Rembrant,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82bd4665e40fa" /><Relationship Type="http://schemas.openxmlformats.org/officeDocument/2006/relationships/numbering" Target="/word/numbering.xml" Id="R67a9f3efde46493e" /><Relationship Type="http://schemas.openxmlformats.org/officeDocument/2006/relationships/settings" Target="/word/settings.xml" Id="Rc45f69a083944a9b" /><Relationship Type="http://schemas.openxmlformats.org/officeDocument/2006/relationships/image" Target="/word/media/852816db-c9bc-402c-9fce-9468ec5893ae.png" Id="R56a8f4ea545842e2" /></Relationships>
</file>