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024c26b32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17c4e1cfc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Remicker,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2001de2b04365" /><Relationship Type="http://schemas.openxmlformats.org/officeDocument/2006/relationships/numbering" Target="/word/numbering.xml" Id="R453df07a50334057" /><Relationship Type="http://schemas.openxmlformats.org/officeDocument/2006/relationships/settings" Target="/word/settings.xml" Id="Rd815f76462b04c86" /><Relationship Type="http://schemas.openxmlformats.org/officeDocument/2006/relationships/image" Target="/word/media/656272bb-b7d1-4b59-9ed7-e9ce8cf0ede2.png" Id="Rb2d17c4e1cfc49b2" /></Relationships>
</file>