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038f01ac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84e07b90f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Remington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0fb8951d64955" /><Relationship Type="http://schemas.openxmlformats.org/officeDocument/2006/relationships/numbering" Target="/word/numbering.xml" Id="R4f7d541592e244f0" /><Relationship Type="http://schemas.openxmlformats.org/officeDocument/2006/relationships/settings" Target="/word/settings.xml" Id="Rf248bc589ee048b5" /><Relationship Type="http://schemas.openxmlformats.org/officeDocument/2006/relationships/image" Target="/word/media/cd1364ac-53cf-413c-98c9-36819683ef3c.png" Id="Rf4f84e07b90f4d37" /></Relationships>
</file>