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3fa29acb8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33e7c94d8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99d6c53ab4b02" /><Relationship Type="http://schemas.openxmlformats.org/officeDocument/2006/relationships/numbering" Target="/word/numbering.xml" Id="Ra37d985218dc4c18" /><Relationship Type="http://schemas.openxmlformats.org/officeDocument/2006/relationships/settings" Target="/word/settings.xml" Id="R602638817a134a68" /><Relationship Type="http://schemas.openxmlformats.org/officeDocument/2006/relationships/image" Target="/word/media/38a62deb-48f4-4eec-9396-6d4e0515c109.png" Id="Ra7733e7c94d844fb" /></Relationships>
</file>