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59dc22afe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0a4926d37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Rendleman,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6bdc85b6f464b" /><Relationship Type="http://schemas.openxmlformats.org/officeDocument/2006/relationships/numbering" Target="/word/numbering.xml" Id="Rdb13d8a0ea594b95" /><Relationship Type="http://schemas.openxmlformats.org/officeDocument/2006/relationships/settings" Target="/word/settings.xml" Id="R6757eed0ced647b4" /><Relationship Type="http://schemas.openxmlformats.org/officeDocument/2006/relationships/image" Target="/word/media/a0307aec-42c6-4cac-9769-4d035a9b45bc.png" Id="R5690a4926d374cc1" /></Relationships>
</file>