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2f32fc5da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2a204f69a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a590d9fed4d67" /><Relationship Type="http://schemas.openxmlformats.org/officeDocument/2006/relationships/numbering" Target="/word/numbering.xml" Id="R9df31de5efff401d" /><Relationship Type="http://schemas.openxmlformats.org/officeDocument/2006/relationships/settings" Target="/word/settings.xml" Id="R73d2a360159145dd" /><Relationship Type="http://schemas.openxmlformats.org/officeDocument/2006/relationships/image" Target="/word/media/4eedf60d-0c3e-4da3-ad18-254aaa9367f6.png" Id="Rf072a204f69a47b9" /></Relationships>
</file>