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b5dafc233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ffc3e0a02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08c1396f240ff" /><Relationship Type="http://schemas.openxmlformats.org/officeDocument/2006/relationships/numbering" Target="/word/numbering.xml" Id="R27ff7316acec4345" /><Relationship Type="http://schemas.openxmlformats.org/officeDocument/2006/relationships/settings" Target="/word/settings.xml" Id="R2ee17ca534f64083" /><Relationship Type="http://schemas.openxmlformats.org/officeDocument/2006/relationships/image" Target="/word/media/18bf3afb-5d8e-47c9-b75c-287f7a1dbef4.png" Id="R7b3ffc3e0a024d6e" /></Relationships>
</file>