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c1abd4065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e754400fe2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Renn Branch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17c3b199419e" /><Relationship Type="http://schemas.openxmlformats.org/officeDocument/2006/relationships/numbering" Target="/word/numbering.xml" Id="R7de76cccd3524010" /><Relationship Type="http://schemas.openxmlformats.org/officeDocument/2006/relationships/settings" Target="/word/settings.xml" Id="Rda31a9290ac6424b" /><Relationship Type="http://schemas.openxmlformats.org/officeDocument/2006/relationships/image" Target="/word/media/268dcf88-5d78-48be-aac8-180750093d55.png" Id="R6be754400fe24d30" /></Relationships>
</file>