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410950b79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2e2174a30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58e94e3454640" /><Relationship Type="http://schemas.openxmlformats.org/officeDocument/2006/relationships/numbering" Target="/word/numbering.xml" Id="R24158a81fd764eef" /><Relationship Type="http://schemas.openxmlformats.org/officeDocument/2006/relationships/settings" Target="/word/settings.xml" Id="R764f52aa6d044e3c" /><Relationship Type="http://schemas.openxmlformats.org/officeDocument/2006/relationships/image" Target="/word/media/d675dc68-34ae-4f98-bdb1-d742baf690f3.png" Id="R4d72e2174a304be8" /></Relationships>
</file>