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2d5b7cb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25e6cde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94c731b949f4" /><Relationship Type="http://schemas.openxmlformats.org/officeDocument/2006/relationships/numbering" Target="/word/numbering.xml" Id="R7e8136a13a48489c" /><Relationship Type="http://schemas.openxmlformats.org/officeDocument/2006/relationships/settings" Target="/word/settings.xml" Id="Ra769a2df45994639" /><Relationship Type="http://schemas.openxmlformats.org/officeDocument/2006/relationships/image" Target="/word/media/49ae1366-93ad-42bb-8167-69e99ef76a83.png" Id="R741a25e6cded4c54" /></Relationships>
</file>