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0b15bd696745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00a53a74a440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Repaupo,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8509dabf53415e" /><Relationship Type="http://schemas.openxmlformats.org/officeDocument/2006/relationships/numbering" Target="/word/numbering.xml" Id="Rf5dff220a149418d" /><Relationship Type="http://schemas.openxmlformats.org/officeDocument/2006/relationships/settings" Target="/word/settings.xml" Id="Rcd6febfa4c2545b2" /><Relationship Type="http://schemas.openxmlformats.org/officeDocument/2006/relationships/image" Target="/word/media/13349032-2dc3-4424-8a80-7ce4ac34667b.png" Id="Rd500a53a74a440da" /></Relationships>
</file>