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53ebcc6356c413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267d07b13834c8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Repton,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4576ba51dc34fda" /><Relationship Type="http://schemas.openxmlformats.org/officeDocument/2006/relationships/numbering" Target="/word/numbering.xml" Id="R02030543e3d74275" /><Relationship Type="http://schemas.openxmlformats.org/officeDocument/2006/relationships/settings" Target="/word/settings.xml" Id="Rc35fc73edf734973" /><Relationship Type="http://schemas.openxmlformats.org/officeDocument/2006/relationships/image" Target="/word/media/c2639210-47dd-4ccc-aab7-b565d04864ea.png" Id="R2267d07b13834c82" /></Relationships>
</file>