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e92c5ad6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859eb8d3c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Republic,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6a5f36a00483a" /><Relationship Type="http://schemas.openxmlformats.org/officeDocument/2006/relationships/numbering" Target="/word/numbering.xml" Id="R651a15ad1a704707" /><Relationship Type="http://schemas.openxmlformats.org/officeDocument/2006/relationships/settings" Target="/word/settings.xml" Id="R80bd6ca083804124" /><Relationship Type="http://schemas.openxmlformats.org/officeDocument/2006/relationships/image" Target="/word/media/c67ec349-d81e-4d88-9ca9-bb9100fa543e.png" Id="Rd91859eb8d3c4c33" /></Relationships>
</file>