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6bb7df88d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072aa8d91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Republican,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43f18cf444f17" /><Relationship Type="http://schemas.openxmlformats.org/officeDocument/2006/relationships/numbering" Target="/word/numbering.xml" Id="R12d08cf43fd44ef9" /><Relationship Type="http://schemas.openxmlformats.org/officeDocument/2006/relationships/settings" Target="/word/settings.xml" Id="R97822a0548a14597" /><Relationship Type="http://schemas.openxmlformats.org/officeDocument/2006/relationships/image" Target="/word/media/0f53aa24-3d30-4e5e-b276-3ad201e91ca9.png" Id="Ra29072aa8d914010" /></Relationships>
</file>