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e07ac3cef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3a5b1b658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Reseburg,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de01cc33a4ded" /><Relationship Type="http://schemas.openxmlformats.org/officeDocument/2006/relationships/numbering" Target="/word/numbering.xml" Id="Rd93b3bf4caba404c" /><Relationship Type="http://schemas.openxmlformats.org/officeDocument/2006/relationships/settings" Target="/word/settings.xml" Id="Rba04ea127f5f4edd" /><Relationship Type="http://schemas.openxmlformats.org/officeDocument/2006/relationships/image" Target="/word/media/4f8fe07e-8a6a-445d-85d3-1549e0c86074.png" Id="R0673a5b1b658469e" /></Relationships>
</file>