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c6e030d3f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c13abb66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182ac2fa4bdd" /><Relationship Type="http://schemas.openxmlformats.org/officeDocument/2006/relationships/numbering" Target="/word/numbering.xml" Id="R2a1f4440a5044a49" /><Relationship Type="http://schemas.openxmlformats.org/officeDocument/2006/relationships/settings" Target="/word/settings.xml" Id="R2f849d390e5f4b66" /><Relationship Type="http://schemas.openxmlformats.org/officeDocument/2006/relationships/image" Target="/word/media/43e459fc-0523-4034-b442-922f37af676d.png" Id="R4c5c13abb6644dee" /></Relationships>
</file>