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ee2b273058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0ea77134b42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Resica Falls,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ac773fc924689" /><Relationship Type="http://schemas.openxmlformats.org/officeDocument/2006/relationships/numbering" Target="/word/numbering.xml" Id="R2acf81a5c7974a59" /><Relationship Type="http://schemas.openxmlformats.org/officeDocument/2006/relationships/settings" Target="/word/settings.xml" Id="Re594a4cdae614686" /><Relationship Type="http://schemas.openxmlformats.org/officeDocument/2006/relationships/image" Target="/word/media/d2fe84c6-81a2-4807-bf2e-685385d44844.png" Id="Rb180ea77134b4288" /></Relationships>
</file>