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7978ae146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9084bde39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Resseaus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05f12a2c44543" /><Relationship Type="http://schemas.openxmlformats.org/officeDocument/2006/relationships/numbering" Target="/word/numbering.xml" Id="R5167db2a9d864aa4" /><Relationship Type="http://schemas.openxmlformats.org/officeDocument/2006/relationships/settings" Target="/word/settings.xml" Id="Rddb45c56ddf04226" /><Relationship Type="http://schemas.openxmlformats.org/officeDocument/2006/relationships/image" Target="/word/media/50030798-6ae3-4eb0-b92d-51b0a625053f.png" Id="R2ac9084bde394c5c" /></Relationships>
</file>