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da1fd0af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c036fb70545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Resurrection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e95775b274662" /><Relationship Type="http://schemas.openxmlformats.org/officeDocument/2006/relationships/numbering" Target="/word/numbering.xml" Id="R99feba54aea648ab" /><Relationship Type="http://schemas.openxmlformats.org/officeDocument/2006/relationships/settings" Target="/word/settings.xml" Id="R36707b6f4cb74551" /><Relationship Type="http://schemas.openxmlformats.org/officeDocument/2006/relationships/image" Target="/word/media/779c2f5f-8824-4795-a02d-22c3b65d0b5c.png" Id="R593c036fb7054582" /></Relationships>
</file>