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6386a4280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5b21fcc99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Retreat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a22f9dd1f4647" /><Relationship Type="http://schemas.openxmlformats.org/officeDocument/2006/relationships/numbering" Target="/word/numbering.xml" Id="Rd5e2b32faca04687" /><Relationship Type="http://schemas.openxmlformats.org/officeDocument/2006/relationships/settings" Target="/word/settings.xml" Id="Re08f85d5a1384936" /><Relationship Type="http://schemas.openxmlformats.org/officeDocument/2006/relationships/image" Target="/word/media/3a11f744-d6d0-43b5-9df4-9bcca203574f.png" Id="Re245b21fcc994e1f" /></Relationships>
</file>