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195ba58835c45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c375ee36ed4a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Retsil,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59dcb534834ec2" /><Relationship Type="http://schemas.openxmlformats.org/officeDocument/2006/relationships/numbering" Target="/word/numbering.xml" Id="R48162f4b600842b8" /><Relationship Type="http://schemas.openxmlformats.org/officeDocument/2006/relationships/settings" Target="/word/settings.xml" Id="R63e6e2318a9f4592" /><Relationship Type="http://schemas.openxmlformats.org/officeDocument/2006/relationships/image" Target="/word/media/868b7866-e804-42e3-aab8-eb92324dc394.png" Id="Rcbc375ee36ed4aeb" /></Relationships>
</file>