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220e80adff49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b46f25908643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Retsil,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96d074ce774336" /><Relationship Type="http://schemas.openxmlformats.org/officeDocument/2006/relationships/numbering" Target="/word/numbering.xml" Id="R0f6b62db0cd046c2" /><Relationship Type="http://schemas.openxmlformats.org/officeDocument/2006/relationships/settings" Target="/word/settings.xml" Id="R37717e520d01439e" /><Relationship Type="http://schemas.openxmlformats.org/officeDocument/2006/relationships/image" Target="/word/media/49a722dc-0a15-4a06-9e89-2d4facddfcc9.png" Id="Rdeb46f25908643bb" /></Relationships>
</file>