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366311bb2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ff2f2f667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Retsof,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b77f1c5164b48" /><Relationship Type="http://schemas.openxmlformats.org/officeDocument/2006/relationships/numbering" Target="/word/numbering.xml" Id="R673193a96a06414b" /><Relationship Type="http://schemas.openxmlformats.org/officeDocument/2006/relationships/settings" Target="/word/settings.xml" Id="Rbe6e05d682544ee1" /><Relationship Type="http://schemas.openxmlformats.org/officeDocument/2006/relationships/image" Target="/word/media/2380c393-197b-4803-8ac1-422053bc75e6.png" Id="Re55ff2f2f6674b25" /></Relationships>
</file>