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4a32d696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a78db12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822a1f3704d19" /><Relationship Type="http://schemas.openxmlformats.org/officeDocument/2006/relationships/numbering" Target="/word/numbering.xml" Id="R191595e5d37048fc" /><Relationship Type="http://schemas.openxmlformats.org/officeDocument/2006/relationships/settings" Target="/word/settings.xml" Id="Rc7fa3fef734c413b" /><Relationship Type="http://schemas.openxmlformats.org/officeDocument/2006/relationships/image" Target="/word/media/fc59ede2-33e2-4461-90e9-7348324f5a4a.png" Id="Ra0dfa78db127457f" /></Relationships>
</file>