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4d73bc73b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cbec148ca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abaedb5db4809" /><Relationship Type="http://schemas.openxmlformats.org/officeDocument/2006/relationships/numbering" Target="/word/numbering.xml" Id="R5fd211d3f62d41a2" /><Relationship Type="http://schemas.openxmlformats.org/officeDocument/2006/relationships/settings" Target="/word/settings.xml" Id="R0f37277cd48f4a62" /><Relationship Type="http://schemas.openxmlformats.org/officeDocument/2006/relationships/image" Target="/word/media/31a7f82a-00e8-40be-8fd0-9e83bd6c47a5.png" Id="Re10cbec148ca4952" /></Relationships>
</file>