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e3997ebb5f42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8a071f190040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Revella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cb2e0f48284f23" /><Relationship Type="http://schemas.openxmlformats.org/officeDocument/2006/relationships/numbering" Target="/word/numbering.xml" Id="Rd74095b1ec8f466a" /><Relationship Type="http://schemas.openxmlformats.org/officeDocument/2006/relationships/settings" Target="/word/settings.xml" Id="Rc8807e23d39d490e" /><Relationship Type="http://schemas.openxmlformats.org/officeDocument/2006/relationships/image" Target="/word/media/26cfd73d-5968-4737-a964-c0ff84d4a604.png" Id="R5c8a071f1900409f" /></Relationships>
</file>